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79" w:rsidRDefault="00941979">
      <w:pPr>
        <w:rPr>
          <w:caps w:val="0"/>
        </w:rPr>
      </w:pPr>
    </w:p>
    <w:p w:rsidR="0094272A" w:rsidRPr="00BC38F0" w:rsidRDefault="0094272A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Ju</w:t>
      </w:r>
      <w:r w:rsidR="00941979" w:rsidRPr="00BC38F0">
        <w:rPr>
          <w:caps w:val="0"/>
          <w:sz w:val="22"/>
          <w:szCs w:val="22"/>
        </w:rPr>
        <w:t>ż</w:t>
      </w:r>
      <w:r w:rsidR="009E0C98">
        <w:rPr>
          <w:caps w:val="0"/>
          <w:sz w:val="22"/>
          <w:szCs w:val="22"/>
        </w:rPr>
        <w:t xml:space="preserve"> od poniedziałku  8 czerwca 2020 </w:t>
      </w:r>
      <w:r w:rsidR="008E50C6" w:rsidRPr="00BC38F0">
        <w:rPr>
          <w:caps w:val="0"/>
          <w:sz w:val="22"/>
          <w:szCs w:val="22"/>
        </w:rPr>
        <w:t xml:space="preserve">r. </w:t>
      </w:r>
      <w:r w:rsidRPr="00BC38F0">
        <w:rPr>
          <w:caps w:val="0"/>
          <w:sz w:val="22"/>
          <w:szCs w:val="22"/>
        </w:rPr>
        <w:t>będzie można oddawać podręczniki do szkolnej biblioteki.</w:t>
      </w:r>
    </w:p>
    <w:p w:rsidR="0094272A" w:rsidRPr="00BC38F0" w:rsidRDefault="0094272A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Jeżeli uczeń potrzebuje i korzysta z </w:t>
      </w:r>
      <w:r w:rsidR="00941979" w:rsidRPr="00BC38F0">
        <w:rPr>
          <w:caps w:val="0"/>
          <w:sz w:val="22"/>
          <w:szCs w:val="22"/>
        </w:rPr>
        <w:t>podręczników</w:t>
      </w:r>
      <w:r w:rsidR="008E50C6" w:rsidRPr="00BC38F0">
        <w:rPr>
          <w:caps w:val="0"/>
          <w:sz w:val="22"/>
          <w:szCs w:val="22"/>
        </w:rPr>
        <w:t>,</w:t>
      </w:r>
      <w:r w:rsidRPr="00BC38F0">
        <w:rPr>
          <w:caps w:val="0"/>
          <w:sz w:val="22"/>
          <w:szCs w:val="22"/>
        </w:rPr>
        <w:t xml:space="preserve"> prosimy o zwrot kompletu w tygodniu następnym</w:t>
      </w:r>
      <w:r w:rsidR="00941979" w:rsidRPr="00BC38F0">
        <w:rPr>
          <w:caps w:val="0"/>
          <w:sz w:val="22"/>
          <w:szCs w:val="22"/>
        </w:rPr>
        <w:t>,</w:t>
      </w:r>
      <w:r w:rsidRPr="00BC38F0">
        <w:rPr>
          <w:caps w:val="0"/>
          <w:sz w:val="22"/>
          <w:szCs w:val="22"/>
        </w:rPr>
        <w:t xml:space="preserve"> zgodnie z podanym harmonogramem.</w:t>
      </w:r>
    </w:p>
    <w:p w:rsidR="00BC38F0" w:rsidRDefault="0094272A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Przypominamy </w:t>
      </w:r>
      <w:r w:rsidR="00941979" w:rsidRPr="00BC38F0">
        <w:rPr>
          <w:caps w:val="0"/>
          <w:sz w:val="22"/>
          <w:szCs w:val="22"/>
        </w:rPr>
        <w:t>ż</w:t>
      </w:r>
      <w:r w:rsidRPr="00BC38F0">
        <w:rPr>
          <w:caps w:val="0"/>
          <w:sz w:val="22"/>
          <w:szCs w:val="22"/>
        </w:rPr>
        <w:t xml:space="preserve">e koszt zniszczonego podręcznika zgodnie z regulaminem ponosi rodzic. </w:t>
      </w:r>
    </w:p>
    <w:p w:rsidR="0094272A" w:rsidRPr="00BC38F0" w:rsidRDefault="0094272A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Termin  „zniszczenie”  nie obejmuje zwykłego zużycia.</w:t>
      </w:r>
    </w:p>
    <w:p w:rsidR="00941979" w:rsidRPr="00BC38F0" w:rsidRDefault="002B0D23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Jednocześnie</w:t>
      </w:r>
      <w:r w:rsidR="00941979" w:rsidRPr="00BC38F0">
        <w:rPr>
          <w:caps w:val="0"/>
          <w:sz w:val="22"/>
          <w:szCs w:val="22"/>
        </w:rPr>
        <w:t xml:space="preserve">  cały czas odbieramy książki wypożyczone z biblioteki</w:t>
      </w:r>
      <w:r w:rsidRPr="00BC38F0">
        <w:rPr>
          <w:caps w:val="0"/>
          <w:sz w:val="22"/>
          <w:szCs w:val="22"/>
        </w:rPr>
        <w:t>.</w:t>
      </w:r>
    </w:p>
    <w:p w:rsidR="0094272A" w:rsidRPr="00BC38F0" w:rsidRDefault="0094272A">
      <w:pPr>
        <w:rPr>
          <w:caps w:val="0"/>
          <w:sz w:val="22"/>
          <w:szCs w:val="22"/>
        </w:rPr>
      </w:pPr>
    </w:p>
    <w:p w:rsidR="00EF41EF" w:rsidRPr="00BC38F0" w:rsidRDefault="004F4ADA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Zasady </w:t>
      </w:r>
      <w:r w:rsidR="00010145" w:rsidRPr="00BC38F0">
        <w:rPr>
          <w:caps w:val="0"/>
          <w:sz w:val="22"/>
          <w:szCs w:val="22"/>
        </w:rPr>
        <w:t>oddawania podręczników</w:t>
      </w:r>
      <w:r w:rsidR="00BC38F0">
        <w:rPr>
          <w:caps w:val="0"/>
          <w:sz w:val="22"/>
          <w:szCs w:val="22"/>
        </w:rPr>
        <w:t>;</w:t>
      </w:r>
      <w:r w:rsidR="00010145" w:rsidRPr="00BC38F0">
        <w:rPr>
          <w:caps w:val="0"/>
          <w:sz w:val="22"/>
          <w:szCs w:val="22"/>
        </w:rPr>
        <w:t xml:space="preserve"> </w:t>
      </w:r>
    </w:p>
    <w:p w:rsidR="00010145" w:rsidRPr="00BC38F0" w:rsidRDefault="00010145" w:rsidP="00514260">
      <w:pPr>
        <w:pStyle w:val="Akapitzlist"/>
        <w:numPr>
          <w:ilvl w:val="0"/>
          <w:numId w:val="1"/>
        </w:num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Skompletuj wszystkie podręczniki</w:t>
      </w:r>
      <w:r w:rsidR="00514260" w:rsidRPr="00BC38F0">
        <w:rPr>
          <w:caps w:val="0"/>
          <w:sz w:val="22"/>
          <w:szCs w:val="22"/>
        </w:rPr>
        <w:t>.</w:t>
      </w:r>
    </w:p>
    <w:p w:rsidR="00010145" w:rsidRPr="00BC38F0" w:rsidRDefault="00010145" w:rsidP="00514260">
      <w:pPr>
        <w:pStyle w:val="Akapitzlist"/>
        <w:numPr>
          <w:ilvl w:val="0"/>
          <w:numId w:val="1"/>
        </w:num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Z podręczników usuń foliowe okładki</w:t>
      </w:r>
      <w:r w:rsidR="00514260" w:rsidRPr="00BC38F0">
        <w:rPr>
          <w:caps w:val="0"/>
          <w:sz w:val="22"/>
          <w:szCs w:val="22"/>
        </w:rPr>
        <w:t xml:space="preserve"> i pozostawione w podręczniku swoje luźne kartki np.  ze  sprawdzianami. </w:t>
      </w:r>
    </w:p>
    <w:p w:rsidR="00514260" w:rsidRPr="00BC38F0" w:rsidRDefault="00514260" w:rsidP="00514260">
      <w:pPr>
        <w:pStyle w:val="Akapitzlist"/>
        <w:numPr>
          <w:ilvl w:val="0"/>
          <w:numId w:val="1"/>
        </w:num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Sprawdź czy podpisałeś podręcznik w tabelce.</w:t>
      </w:r>
    </w:p>
    <w:p w:rsidR="00514260" w:rsidRPr="00BC38F0" w:rsidRDefault="00514260" w:rsidP="00514260">
      <w:pPr>
        <w:pStyle w:val="Akapitzlist"/>
        <w:numPr>
          <w:ilvl w:val="0"/>
          <w:numId w:val="1"/>
        </w:num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>Spakuj podręczniki do foliowej reklamówki.</w:t>
      </w:r>
    </w:p>
    <w:p w:rsidR="00514260" w:rsidRPr="00BC38F0" w:rsidRDefault="00514260" w:rsidP="00514260">
      <w:pPr>
        <w:pStyle w:val="Akapitzlist"/>
        <w:numPr>
          <w:ilvl w:val="0"/>
          <w:numId w:val="1"/>
        </w:num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Do reklamówki włóż kartkę z metryczką; </w:t>
      </w:r>
    </w:p>
    <w:p w:rsidR="00514260" w:rsidRPr="00BC38F0" w:rsidRDefault="00514260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                                                                         Imię nazwisko</w:t>
      </w:r>
    </w:p>
    <w:p w:rsidR="00514260" w:rsidRPr="00BC38F0" w:rsidRDefault="00514260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                                                                         klasa </w:t>
      </w:r>
    </w:p>
    <w:p w:rsidR="00514260" w:rsidRPr="00BC38F0" w:rsidRDefault="00514260">
      <w:pPr>
        <w:rPr>
          <w:caps w:val="0"/>
          <w:sz w:val="22"/>
          <w:szCs w:val="22"/>
        </w:rPr>
      </w:pPr>
      <w:r w:rsidRPr="00BC38F0">
        <w:rPr>
          <w:caps w:val="0"/>
          <w:sz w:val="22"/>
          <w:szCs w:val="22"/>
        </w:rPr>
        <w:t xml:space="preserve">                                                                         nr telefonu rodzica</w:t>
      </w:r>
    </w:p>
    <w:p w:rsidR="0094272A" w:rsidRPr="00BC38F0" w:rsidRDefault="0094272A">
      <w:pPr>
        <w:rPr>
          <w:caps w:val="0"/>
          <w:sz w:val="22"/>
          <w:szCs w:val="22"/>
        </w:rPr>
      </w:pPr>
    </w:p>
    <w:p w:rsidR="00514260" w:rsidRPr="00BC38F0" w:rsidRDefault="00514260">
      <w:pPr>
        <w:rPr>
          <w:caps w:val="0"/>
          <w:sz w:val="22"/>
          <w:szCs w:val="22"/>
        </w:rPr>
      </w:pPr>
    </w:p>
    <w:p w:rsidR="00A82E85" w:rsidRPr="00BC38F0" w:rsidRDefault="00A82E85">
      <w:pPr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</w:pPr>
      <w:r w:rsidRPr="00BC38F0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 xml:space="preserve">Harmonogram oddawania podręczników w tygodniu 8 -10 czerwca </w:t>
      </w:r>
      <w:r w:rsidR="00092577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>2020r.</w:t>
      </w:r>
    </w:p>
    <w:p w:rsidR="00A82E85" w:rsidRPr="00BC38F0" w:rsidRDefault="00A82E85">
      <w:pPr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</w:pPr>
      <w:r w:rsidRPr="00BC38F0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>jest zgodny z harmonogramem oddawani</w:t>
      </w:r>
      <w:r w:rsidR="00941979" w:rsidRPr="00BC38F0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>a</w:t>
      </w:r>
      <w:r w:rsidRPr="00BC38F0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 xml:space="preserve"> kluczyków.</w:t>
      </w:r>
    </w:p>
    <w:p w:rsidR="00941979" w:rsidRDefault="00941979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</w:p>
    <w:p w:rsidR="00A82E85" w:rsidRDefault="00A82E85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 </w:t>
      </w:r>
    </w:p>
    <w:p w:rsidR="00514260" w:rsidRPr="00A82E85" w:rsidRDefault="00A82E85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P</w:t>
      </w:r>
      <w:r w:rsidR="00514260"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oniedziałek 8 czerwca 2020 r.</w:t>
      </w:r>
    </w:p>
    <w:p w:rsidR="00092577" w:rsidRDefault="00514260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8.00 - 10.00 klasy 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10.00 - 12.00 klasy IV - VI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12.00 - 14.00 klasy VII </w:t>
      </w:r>
      <w:r w:rsidR="00092577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–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VIII</w:t>
      </w:r>
    </w:p>
    <w:p w:rsidR="00FD5645" w:rsidRDefault="00FD5645">
      <w:pPr>
        <w:rPr>
          <w:rFonts w:cs="Arial"/>
          <w:caps w:val="0"/>
          <w:sz w:val="18"/>
          <w:szCs w:val="18"/>
        </w:rPr>
      </w:pPr>
    </w:p>
    <w:p w:rsidR="00092577" w:rsidRPr="00FD5645" w:rsidRDefault="00FD5645">
      <w:pPr>
        <w:rPr>
          <w:rFonts w:ascii="Tahoma" w:hAnsi="Tahoma" w:cs="Tahoma"/>
          <w:caps w:val="0"/>
          <w:color w:val="000000"/>
          <w:sz w:val="18"/>
          <w:szCs w:val="18"/>
        </w:rPr>
      </w:pPr>
      <w:r w:rsidRPr="00FD5645">
        <w:rPr>
          <w:rFonts w:cs="Arial"/>
          <w:caps w:val="0"/>
          <w:sz w:val="18"/>
          <w:szCs w:val="18"/>
        </w:rPr>
        <w:t xml:space="preserve">Podręczniki mogą być oddawane przez rodziców/opiekunów prawnych, </w:t>
      </w:r>
      <w:r w:rsidR="004F4ADA" w:rsidRPr="00FD5645">
        <w:rPr>
          <w:rFonts w:ascii="Tahoma" w:hAnsi="Tahoma" w:cs="Tahoma"/>
          <w:caps w:val="0"/>
          <w:color w:val="000000"/>
          <w:sz w:val="18"/>
          <w:szCs w:val="18"/>
        </w:rPr>
        <w:t>biblioteka</w:t>
      </w:r>
      <w:r w:rsidR="00092577" w:rsidRPr="00FD5645">
        <w:rPr>
          <w:rFonts w:ascii="Tahoma" w:hAnsi="Tahoma" w:cs="Tahoma"/>
          <w:caps w:val="0"/>
          <w:color w:val="000000"/>
          <w:sz w:val="18"/>
          <w:szCs w:val="18"/>
        </w:rPr>
        <w:t xml:space="preserve"> będzie </w:t>
      </w:r>
      <w:r w:rsidR="004F4ADA" w:rsidRPr="00FD5645">
        <w:rPr>
          <w:rFonts w:ascii="Tahoma" w:hAnsi="Tahoma" w:cs="Tahoma"/>
          <w:caps w:val="0"/>
          <w:color w:val="000000"/>
          <w:sz w:val="18"/>
          <w:szCs w:val="18"/>
        </w:rPr>
        <w:t xml:space="preserve">otwarta </w:t>
      </w:r>
      <w:r w:rsidR="00092577" w:rsidRPr="00FD5645">
        <w:rPr>
          <w:rFonts w:ascii="Tahoma" w:hAnsi="Tahoma" w:cs="Tahoma"/>
          <w:caps w:val="0"/>
          <w:color w:val="000000"/>
          <w:sz w:val="18"/>
          <w:szCs w:val="18"/>
        </w:rPr>
        <w:t>do godziny 16.00</w:t>
      </w:r>
    </w:p>
    <w:p w:rsidR="00514260" w:rsidRDefault="00514260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="00A82E85"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W</w:t>
      </w: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 xml:space="preserve">torek 9 </w:t>
      </w:r>
      <w:r w:rsidR="00A82E85"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czerwca 2020 r.</w:t>
      </w:r>
    </w:p>
    <w:p w:rsidR="00FD5645" w:rsidRDefault="00514260" w:rsidP="00FD5645">
      <w:pPr>
        <w:rPr>
          <w:rFonts w:cs="Arial"/>
          <w:caps w:val="0"/>
          <w:sz w:val="18"/>
          <w:szCs w:val="18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8.00 - 10.00 klasy IV - VI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10.00 - 12.00 klasy VII - VIII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12.00 - 14.00 klasy 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</w:p>
    <w:p w:rsidR="00FD5645" w:rsidRPr="00FD5645" w:rsidRDefault="00FD5645" w:rsidP="00FD5645">
      <w:pPr>
        <w:rPr>
          <w:rFonts w:ascii="Tahoma" w:hAnsi="Tahoma" w:cs="Tahoma"/>
          <w:b/>
          <w:caps w:val="0"/>
          <w:color w:val="000000"/>
          <w:sz w:val="18"/>
          <w:szCs w:val="18"/>
        </w:rPr>
      </w:pPr>
      <w:r w:rsidRPr="00FD5645">
        <w:rPr>
          <w:rFonts w:cs="Arial"/>
          <w:caps w:val="0"/>
          <w:sz w:val="18"/>
          <w:szCs w:val="18"/>
        </w:rPr>
        <w:t xml:space="preserve">Podręczniki mogą być oddawane przez rodziców/opiekunów prawnych, </w:t>
      </w:r>
      <w:r w:rsidRPr="00FD5645">
        <w:rPr>
          <w:rFonts w:ascii="Tahoma" w:hAnsi="Tahoma" w:cs="Tahoma"/>
          <w:caps w:val="0"/>
          <w:color w:val="000000"/>
          <w:sz w:val="18"/>
          <w:szCs w:val="18"/>
        </w:rPr>
        <w:t>biblioteka będzie otwarta do godziny 16.00</w:t>
      </w:r>
    </w:p>
    <w:p w:rsidR="00514260" w:rsidRDefault="00514260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="00A82E85"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Ś</w:t>
      </w: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roda 10 czerwca 2020 r.</w:t>
      </w:r>
    </w:p>
    <w:p w:rsidR="00514260" w:rsidRDefault="00514260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8.00 - 10.00 klasy VII - VIII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10.00 - 12.00 klasy 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12.00 - 14.00 klasy IV </w:t>
      </w:r>
      <w:r w:rsidR="00A82E85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–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VI</w:t>
      </w:r>
    </w:p>
    <w:p w:rsidR="00BC38F0" w:rsidRDefault="00BC38F0">
      <w:pPr>
        <w:rPr>
          <w:caps w:val="0"/>
        </w:rPr>
      </w:pPr>
    </w:p>
    <w:p w:rsidR="00A82E85" w:rsidRPr="00092577" w:rsidRDefault="00941979">
      <w:pPr>
        <w:rPr>
          <w:caps w:val="0"/>
          <w:sz w:val="22"/>
          <w:szCs w:val="22"/>
        </w:rPr>
      </w:pPr>
      <w:r w:rsidRPr="00092577">
        <w:rPr>
          <w:caps w:val="0"/>
          <w:sz w:val="22"/>
          <w:szCs w:val="22"/>
        </w:rPr>
        <w:t xml:space="preserve">Harmonogram </w:t>
      </w:r>
      <w:r w:rsidRPr="00092577">
        <w:rPr>
          <w:rFonts w:ascii="Tahoma" w:hAnsi="Tahoma" w:cs="Tahoma"/>
          <w:caps w:val="0"/>
          <w:color w:val="000000"/>
          <w:sz w:val="22"/>
          <w:szCs w:val="22"/>
          <w:shd w:val="clear" w:color="auto" w:fill="FFFFFF"/>
        </w:rPr>
        <w:t xml:space="preserve">oddawania podręczników w tygodniu </w:t>
      </w:r>
      <w:r w:rsidR="00092577" w:rsidRPr="00092577">
        <w:rPr>
          <w:caps w:val="0"/>
          <w:sz w:val="22"/>
          <w:szCs w:val="22"/>
        </w:rPr>
        <w:t xml:space="preserve">15-19 czerwca 2020r. </w:t>
      </w:r>
      <w:bookmarkStart w:id="0" w:name="_GoBack"/>
      <w:bookmarkEnd w:id="0"/>
    </w:p>
    <w:p w:rsidR="00BC38F0" w:rsidRDefault="00092577" w:rsidP="00A82E85">
      <w:pP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sectPr w:rsidR="00BC38F0" w:rsidSect="008E50C6">
          <w:pgSz w:w="11906" w:h="16838"/>
          <w:pgMar w:top="567" w:right="566" w:bottom="284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A82E85" w:rsidRPr="00A82E85" w:rsidRDefault="00A82E85" w:rsidP="00A82E85">
      <w:pP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Poniedziałek 15 czerwca 2020 r.</w:t>
      </w:r>
    </w:p>
    <w:p w:rsidR="00092577" w:rsidRDefault="00A82E85" w:rsidP="00A82E85">
      <w:pPr>
        <w:rPr>
          <w:rFonts w:ascii="Tahoma" w:hAnsi="Tahoma" w:cs="Tahoma"/>
          <w:caps w:val="0"/>
          <w:color w:val="000000"/>
          <w:sz w:val="18"/>
          <w:szCs w:val="18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="008E50C6"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IV 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6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="008E50C6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V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</w:p>
    <w:p w:rsidR="00A82E85" w:rsidRPr="00A82E85" w:rsidRDefault="00A82E85" w:rsidP="00A82E85">
      <w:pP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Wtorek 16  czerwca 2020 r.</w:t>
      </w:r>
    </w:p>
    <w:p w:rsidR="00092577" w:rsidRDefault="008E50C6" w:rsidP="00A82E85">
      <w:pP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IV 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6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V</w:t>
      </w:r>
      <w:r w:rsidR="00BC38F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I</w:t>
      </w:r>
      <w:r w:rsidR="00A82E85"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</w:p>
    <w:p w:rsidR="00A82E85" w:rsidRDefault="00A82E85" w:rsidP="00A82E85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Środa 17 czerwca 2020 r.</w:t>
      </w:r>
    </w:p>
    <w:p w:rsidR="00BC38F0" w:rsidRDefault="00BC38F0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I - III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IV 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3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.00 - 1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6</w:t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.00 klasy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 VI</w:t>
      </w:r>
    </w:p>
    <w:p w:rsidR="00092577" w:rsidRPr="00BC38F0" w:rsidRDefault="00092577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</w:p>
    <w:p w:rsidR="00220663" w:rsidRPr="00A82E85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Czwartek  18 czerwca 2020 r.</w:t>
      </w:r>
    </w:p>
    <w:p w:rsidR="00220663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8.00 - 10.00 klasy V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10.00 - 12.00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VI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12.00 - 14.00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VII</w:t>
      </w:r>
    </w:p>
    <w:p w:rsidR="00220663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14.00 -16.00 klasy VIII  </w:t>
      </w:r>
    </w:p>
    <w:p w:rsidR="00220663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</w:p>
    <w:p w:rsidR="00220663" w:rsidRPr="00A82E85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</w:pPr>
      <w:r w:rsidRPr="00A82E85">
        <w:rPr>
          <w:rFonts w:ascii="Tahoma" w:hAnsi="Tahoma" w:cs="Tahoma"/>
          <w:caps w:val="0"/>
          <w:color w:val="000000"/>
          <w:sz w:val="18"/>
          <w:szCs w:val="18"/>
          <w:u w:val="single"/>
          <w:shd w:val="clear" w:color="auto" w:fill="FFFFFF"/>
        </w:rPr>
        <w:t>Piątek 19 czerwca 2020 r.</w:t>
      </w:r>
    </w:p>
    <w:p w:rsidR="00220663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8.00 - 10.00 klasy V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10.00 - 12.00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VI</w:t>
      </w:r>
      <w:r w:rsidRPr="00514260">
        <w:rPr>
          <w:rFonts w:ascii="Tahoma" w:hAnsi="Tahoma" w:cs="Tahoma"/>
          <w:caps w:val="0"/>
          <w:color w:val="000000"/>
          <w:sz w:val="18"/>
          <w:szCs w:val="18"/>
        </w:rPr>
        <w:br/>
      </w:r>
      <w:r w:rsidRPr="00514260"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12.00 - 14.00 klasy </w:t>
      </w: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>VII</w:t>
      </w:r>
    </w:p>
    <w:p w:rsidR="00220663" w:rsidRPr="00092577" w:rsidRDefault="00220663" w:rsidP="00220663">
      <w:pP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aps w:val="0"/>
          <w:color w:val="000000"/>
          <w:sz w:val="18"/>
          <w:szCs w:val="18"/>
          <w:shd w:val="clear" w:color="auto" w:fill="FFFFFF"/>
        </w:rPr>
        <w:t xml:space="preserve">14.00 -16.00 klasy VIII  </w:t>
      </w:r>
    </w:p>
    <w:p w:rsidR="00220663" w:rsidRDefault="00220663" w:rsidP="00220663">
      <w:pPr>
        <w:rPr>
          <w:caps w:val="0"/>
        </w:rPr>
        <w:sectPr w:rsidR="00220663" w:rsidSect="00BC38F0">
          <w:type w:val="continuous"/>
          <w:pgSz w:w="11906" w:h="16838"/>
          <w:pgMar w:top="567" w:right="566" w:bottom="284" w:left="1417" w:header="708" w:footer="708" w:gutter="0"/>
          <w:cols w:num="2" w:space="708"/>
          <w:docGrid w:linePitch="360"/>
        </w:sectPr>
      </w:pPr>
    </w:p>
    <w:p w:rsidR="00A82E85" w:rsidRPr="00514260" w:rsidRDefault="00A82E85" w:rsidP="00A82E85">
      <w:pPr>
        <w:rPr>
          <w:caps w:val="0"/>
        </w:rPr>
      </w:pPr>
    </w:p>
    <w:p w:rsidR="00A82E85" w:rsidRDefault="00A82E85"/>
    <w:sectPr w:rsidR="00A82E85" w:rsidSect="00BC38F0">
      <w:type w:val="continuous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C6E"/>
    <w:multiLevelType w:val="hybridMultilevel"/>
    <w:tmpl w:val="EE8E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45"/>
    <w:rsid w:val="00010145"/>
    <w:rsid w:val="00092577"/>
    <w:rsid w:val="00220663"/>
    <w:rsid w:val="002B0D23"/>
    <w:rsid w:val="003A1118"/>
    <w:rsid w:val="004F4ADA"/>
    <w:rsid w:val="00514260"/>
    <w:rsid w:val="008E50C6"/>
    <w:rsid w:val="00920E5A"/>
    <w:rsid w:val="00941979"/>
    <w:rsid w:val="0094272A"/>
    <w:rsid w:val="009E0C98"/>
    <w:rsid w:val="00A21125"/>
    <w:rsid w:val="00A77DAA"/>
    <w:rsid w:val="00A82E85"/>
    <w:rsid w:val="00AD1BF3"/>
    <w:rsid w:val="00BC38F0"/>
    <w:rsid w:val="00D73F83"/>
    <w:rsid w:val="00F17A27"/>
    <w:rsid w:val="00F4335B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35EB-D925-449A-8604-45888A2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A27"/>
    <w:rPr>
      <w:rFonts w:ascii="Arial" w:hAnsi="Arial"/>
      <w:caps/>
      <w:sz w:val="24"/>
    </w:rPr>
  </w:style>
  <w:style w:type="paragraph" w:styleId="Nagwek1">
    <w:name w:val="heading 1"/>
    <w:basedOn w:val="Normalny"/>
    <w:next w:val="Normalny"/>
    <w:link w:val="Nagwek1Znak"/>
    <w:qFormat/>
    <w:rsid w:val="00F17A27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A27"/>
    <w:rPr>
      <w:rFonts w:ascii="Arial" w:hAnsi="Arial"/>
      <w:caps/>
      <w:sz w:val="36"/>
    </w:rPr>
  </w:style>
  <w:style w:type="paragraph" w:styleId="Tytu">
    <w:name w:val="Title"/>
    <w:basedOn w:val="Normalny"/>
    <w:next w:val="Normalny"/>
    <w:link w:val="TytuZnak"/>
    <w:qFormat/>
    <w:rsid w:val="00F17A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7A27"/>
    <w:rPr>
      <w:rFonts w:asciiTheme="majorHAnsi" w:eastAsiaTheme="majorEastAsia" w:hAnsiTheme="majorHAnsi" w:cstheme="majorBidi"/>
      <w:b/>
      <w:bCs/>
      <w:cap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F17A2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F17A27"/>
    <w:rPr>
      <w:rFonts w:asciiTheme="majorHAnsi" w:eastAsiaTheme="majorEastAsia" w:hAnsiTheme="majorHAnsi" w:cstheme="majorBidi"/>
      <w:caps/>
      <w:sz w:val="24"/>
      <w:szCs w:val="24"/>
    </w:rPr>
  </w:style>
  <w:style w:type="character" w:styleId="Pogrubienie">
    <w:name w:val="Strong"/>
    <w:basedOn w:val="Domylnaczcionkaakapitu"/>
    <w:qFormat/>
    <w:rsid w:val="00F17A27"/>
    <w:rPr>
      <w:b/>
      <w:bCs/>
    </w:rPr>
  </w:style>
  <w:style w:type="character" w:styleId="Uwydatnienie">
    <w:name w:val="Emphasis"/>
    <w:basedOn w:val="Domylnaczcionkaakapitu"/>
    <w:qFormat/>
    <w:rsid w:val="00F17A27"/>
    <w:rPr>
      <w:i/>
      <w:iCs/>
    </w:rPr>
  </w:style>
  <w:style w:type="paragraph" w:styleId="Akapitzlist">
    <w:name w:val="List Paragraph"/>
    <w:basedOn w:val="Normalny"/>
    <w:uiPriority w:val="34"/>
    <w:qFormat/>
    <w:rsid w:val="0051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8C28-4434-4EA2-BF12-2759AEB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Zbych</cp:lastModifiedBy>
  <cp:revision>2</cp:revision>
  <cp:lastPrinted>2020-06-04T08:01:00Z</cp:lastPrinted>
  <dcterms:created xsi:type="dcterms:W3CDTF">2020-06-04T10:33:00Z</dcterms:created>
  <dcterms:modified xsi:type="dcterms:W3CDTF">2020-06-04T10:33:00Z</dcterms:modified>
</cp:coreProperties>
</file>